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45C2" w:rsidRDefault="00A845C2" w:rsidP="00A845C2">
      <w:pPr>
        <w:spacing w:after="20"/>
        <w:jc w:val="center"/>
        <w:rPr>
          <w:b/>
        </w:rPr>
      </w:pPr>
      <w:r>
        <w:rPr>
          <w:noProof/>
          <w:lang w:val="tr-TR" w:eastAsia="tr-TR"/>
        </w:rPr>
        <mc:AlternateContent>
          <mc:Choice Requires="wps">
            <w:drawing>
              <wp:anchor distT="0" distB="0" distL="114300" distR="114300" simplePos="0" relativeHeight="251661312" behindDoc="0" locked="0" layoutInCell="1" allowOverlap="1" wp14:anchorId="5B76A043" wp14:editId="70EF0A05">
                <wp:simplePos x="0" y="0"/>
                <wp:positionH relativeFrom="column">
                  <wp:posOffset>3985049</wp:posOffset>
                </wp:positionH>
                <wp:positionV relativeFrom="paragraph">
                  <wp:posOffset>65405</wp:posOffset>
                </wp:positionV>
                <wp:extent cx="2201334" cy="702733"/>
                <wp:effectExtent l="0" t="0" r="0" b="0"/>
                <wp:wrapNone/>
                <wp:docPr id="5" name="Metin Kutusu 5"/>
                <wp:cNvGraphicFramePr/>
                <a:graphic xmlns:a="http://schemas.openxmlformats.org/drawingml/2006/main">
                  <a:graphicData uri="http://schemas.microsoft.com/office/word/2010/wordprocessingShape">
                    <wps:wsp>
                      <wps:cNvSpPr txBox="1"/>
                      <wps:spPr>
                        <a:xfrm>
                          <a:off x="0" y="0"/>
                          <a:ext cx="2201334" cy="702733"/>
                        </a:xfrm>
                        <a:prstGeom prst="rect">
                          <a:avLst/>
                        </a:prstGeom>
                        <a:noFill/>
                        <a:ln w="6350">
                          <a:noFill/>
                        </a:ln>
                      </wps:spPr>
                      <wps:txbx>
                        <w:txbxContent>
                          <w:p w:rsidR="00A845C2" w:rsidRDefault="00A845C2">
                            <w:r>
                              <w:rPr>
                                <w:b/>
                                <w:noProof/>
                                <w:lang w:val="tr-TR" w:eastAsia="tr-TR"/>
                              </w:rPr>
                              <w:drawing>
                                <wp:inline distT="0" distB="0" distL="0" distR="0" wp14:anchorId="15793DBF" wp14:editId="674278B7">
                                  <wp:extent cx="1921058" cy="5842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NITMALOGO.png"/>
                                          <pic:cNvPicPr/>
                                        </pic:nvPicPr>
                                        <pic:blipFill>
                                          <a:blip r:embed="rId4">
                                            <a:extLst>
                                              <a:ext uri="{28A0092B-C50C-407E-A947-70E740481C1C}">
                                                <a14:useLocalDpi xmlns:a14="http://schemas.microsoft.com/office/drawing/2010/main" val="0"/>
                                              </a:ext>
                                            </a:extLst>
                                          </a:blip>
                                          <a:stretch>
                                            <a:fillRect/>
                                          </a:stretch>
                                        </pic:blipFill>
                                        <pic:spPr>
                                          <a:xfrm>
                                            <a:off x="0" y="0"/>
                                            <a:ext cx="1929016" cy="5866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6A043" id="_x0000_t202" coordsize="21600,21600" o:spt="202" path="m,l,21600r21600,l21600,xe">
                <v:stroke joinstyle="miter"/>
                <v:path gradientshapeok="t" o:connecttype="rect"/>
              </v:shapetype>
              <v:shape id="Metin Kutusu 5" o:spid="_x0000_s1026" type="#_x0000_t202" style="position:absolute;left:0;text-align:left;margin-left:313.8pt;margin-top:5.15pt;width:173.35pt;height:5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" filled="f" stroked="f" strokeweight=".5pt">
                <v:textbox>
                  <w:txbxContent>
                    <w:p w:rsidR="00A845C2" w:rsidRDefault="00A845C2">
                      <w:r>
                        <w:rPr>
                          <w:b/>
                          <w:noProof/>
                        </w:rPr>
                        <w:drawing>
                          <wp:inline distT="0" distB="0" distL="0" distR="0" wp14:anchorId="15793DBF" wp14:editId="674278B7">
                            <wp:extent cx="1921058" cy="5842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NITMALOGO.png"/>
                                    <pic:cNvPicPr/>
                                  </pic:nvPicPr>
                                  <pic:blipFill>
                                    <a:blip r:embed="rId5">
                                      <a:extLst>
                                        <a:ext uri="{28A0092B-C50C-407E-A947-70E740481C1C}">
                                          <a14:useLocalDpi xmlns:a14="http://schemas.microsoft.com/office/drawing/2010/main" val="0"/>
                                        </a:ext>
                                      </a:extLst>
                                    </a:blip>
                                    <a:stretch>
                                      <a:fillRect/>
                                    </a:stretch>
                                  </pic:blipFill>
                                  <pic:spPr>
                                    <a:xfrm>
                                      <a:off x="0" y="0"/>
                                      <a:ext cx="1929016" cy="586620"/>
                                    </a:xfrm>
                                    <a:prstGeom prst="rect">
                                      <a:avLst/>
                                    </a:prstGeom>
                                  </pic:spPr>
                                </pic:pic>
                              </a:graphicData>
                            </a:graphic>
                          </wp:inline>
                        </w:drawing>
                      </w:r>
                    </w:p>
                  </w:txbxContent>
                </v:textbox>
              </v:shape>
            </w:pict>
          </mc:Fallback>
        </mc:AlternateContent>
      </w:r>
      <w:r>
        <w:rPr>
          <w:noProof/>
          <w:lang w:val="tr-TR" w:eastAsia="tr-TR"/>
        </w:rPr>
        <mc:AlternateContent>
          <mc:Choice Requires="wps">
            <w:drawing>
              <wp:anchor distT="0" distB="0" distL="114300" distR="114300" simplePos="0" relativeHeight="251659264" behindDoc="0" locked="0" layoutInCell="1" allowOverlap="1">
                <wp:simplePos x="0" y="0"/>
                <wp:positionH relativeFrom="column">
                  <wp:posOffset>-431588</wp:posOffset>
                </wp:positionH>
                <wp:positionV relativeFrom="paragraph">
                  <wp:posOffset>-636905</wp:posOffset>
                </wp:positionV>
                <wp:extent cx="2023534" cy="1864360"/>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2023534" cy="1864360"/>
                        </a:xfrm>
                        <a:prstGeom prst="rect">
                          <a:avLst/>
                        </a:prstGeom>
                        <a:noFill/>
                        <a:ln w="6350">
                          <a:noFill/>
                        </a:ln>
                      </wps:spPr>
                      <wps:txbx>
                        <w:txbxContent>
                          <w:p w:rsidR="00A845C2" w:rsidRDefault="00A845C2">
                            <w:r>
                              <w:rPr>
                                <w:noProof/>
                                <w:lang w:val="tr-TR" w:eastAsia="tr-TR"/>
                              </w:rPr>
                              <w:drawing>
                                <wp:inline distT="0" distB="0" distL="0" distR="0" wp14:anchorId="35756A5D" wp14:editId="747E31D9">
                                  <wp:extent cx="1727200" cy="1813883"/>
                                  <wp:effectExtent l="0" t="0" r="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STLOGO19 TR.jpg"/>
                                          <pic:cNvPicPr/>
                                        </pic:nvPicPr>
                                        <pic:blipFill>
                                          <a:blip r:embed="rId6">
                                            <a:extLst>
                                              <a:ext uri="{28A0092B-C50C-407E-A947-70E740481C1C}">
                                                <a14:useLocalDpi xmlns:a14="http://schemas.microsoft.com/office/drawing/2010/main" val="0"/>
                                              </a:ext>
                                            </a:extLst>
                                          </a:blip>
                                          <a:stretch>
                                            <a:fillRect/>
                                          </a:stretch>
                                        </pic:blipFill>
                                        <pic:spPr>
                                          <a:xfrm>
                                            <a:off x="0" y="0"/>
                                            <a:ext cx="1736654" cy="18238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 o:spid="_x0000_s1027" type="#_x0000_t202" style="position:absolute;left:0;text-align:left;margin-left:-34pt;margin-top:-50.15pt;width:159.35pt;height:14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" filled="f" stroked="f" strokeweight=".5pt">
                <v:textbox>
                  <w:txbxContent>
                    <w:p w:rsidR="00A845C2" w:rsidRDefault="00A845C2">
                      <w:r>
                        <w:rPr>
                          <w:noProof/>
                        </w:rPr>
                        <w:drawing>
                          <wp:inline distT="0" distB="0" distL="0" distR="0" wp14:anchorId="35756A5D" wp14:editId="747E31D9">
                            <wp:extent cx="1727200" cy="1813883"/>
                            <wp:effectExtent l="0" t="0" r="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STLOGO19 TR.jpg"/>
                                    <pic:cNvPicPr/>
                                  </pic:nvPicPr>
                                  <pic:blipFill>
                                    <a:blip r:embed="rId7">
                                      <a:extLst>
                                        <a:ext uri="{28A0092B-C50C-407E-A947-70E740481C1C}">
                                          <a14:useLocalDpi xmlns:a14="http://schemas.microsoft.com/office/drawing/2010/main" val="0"/>
                                        </a:ext>
                                      </a:extLst>
                                    </a:blip>
                                    <a:stretch>
                                      <a:fillRect/>
                                    </a:stretch>
                                  </pic:blipFill>
                                  <pic:spPr>
                                    <a:xfrm>
                                      <a:off x="0" y="0"/>
                                      <a:ext cx="1736654" cy="1823812"/>
                                    </a:xfrm>
                                    <a:prstGeom prst="rect">
                                      <a:avLst/>
                                    </a:prstGeom>
                                  </pic:spPr>
                                </pic:pic>
                              </a:graphicData>
                            </a:graphic>
                          </wp:inline>
                        </w:drawing>
                      </w:r>
                    </w:p>
                  </w:txbxContent>
                </v:textbox>
              </v:shape>
            </w:pict>
          </mc:Fallback>
        </mc:AlternateContent>
      </w:r>
    </w:p>
    <w:p w:rsidR="00A845C2" w:rsidRDefault="00A845C2" w:rsidP="00A845C2">
      <w:pPr>
        <w:spacing w:after="20"/>
        <w:jc w:val="center"/>
        <w:rPr>
          <w:b/>
        </w:rPr>
      </w:pPr>
    </w:p>
    <w:p w:rsidR="00A845C2" w:rsidRDefault="00A845C2" w:rsidP="00A845C2">
      <w:pPr>
        <w:spacing w:after="20"/>
        <w:jc w:val="center"/>
        <w:rPr>
          <w:b/>
        </w:rPr>
      </w:pPr>
    </w:p>
    <w:p w:rsidR="00A845C2" w:rsidRDefault="00A845C2" w:rsidP="00A845C2">
      <w:pPr>
        <w:spacing w:after="20"/>
        <w:jc w:val="center"/>
        <w:rPr>
          <w:b/>
        </w:rPr>
      </w:pPr>
    </w:p>
    <w:p w:rsidR="00A845C2" w:rsidRDefault="00A845C2" w:rsidP="00A845C2">
      <w:pPr>
        <w:spacing w:after="20"/>
        <w:jc w:val="center"/>
        <w:rPr>
          <w:b/>
        </w:rPr>
      </w:pPr>
    </w:p>
    <w:p w:rsidR="00A845C2" w:rsidRDefault="00A845C2" w:rsidP="00A845C2">
      <w:pPr>
        <w:spacing w:after="20"/>
        <w:jc w:val="center"/>
        <w:rPr>
          <w:b/>
        </w:rPr>
      </w:pPr>
    </w:p>
    <w:p w:rsidR="00A845C2" w:rsidRDefault="00A845C2" w:rsidP="00A845C2">
      <w:pPr>
        <w:spacing w:after="20"/>
        <w:jc w:val="center"/>
        <w:rPr>
          <w:b/>
        </w:rPr>
      </w:pPr>
    </w:p>
    <w:p w:rsidR="00A845C2" w:rsidRDefault="00A845C2" w:rsidP="00A845C2">
      <w:pPr>
        <w:spacing w:after="20"/>
        <w:jc w:val="center"/>
        <w:rPr>
          <w:b/>
          <w:lang w:val="tr-TR"/>
        </w:rPr>
      </w:pPr>
    </w:p>
    <w:p w:rsidR="00A845C2" w:rsidRDefault="00A845C2" w:rsidP="00A845C2">
      <w:pPr>
        <w:spacing w:after="20"/>
        <w:jc w:val="center"/>
        <w:rPr>
          <w:b/>
          <w:lang w:val="tr-TR"/>
        </w:rPr>
      </w:pPr>
    </w:p>
    <w:p w:rsidR="00A845C2" w:rsidRPr="00A845C2" w:rsidRDefault="00A845C2" w:rsidP="00A845C2">
      <w:pPr>
        <w:spacing w:after="20"/>
        <w:jc w:val="center"/>
        <w:rPr>
          <w:b/>
          <w:lang w:val="tr-TR"/>
        </w:rPr>
      </w:pPr>
      <w:r>
        <w:rPr>
          <w:b/>
          <w:lang w:val="tr-TR"/>
        </w:rPr>
        <w:t>Değerli Basın Mensupları,</w:t>
      </w:r>
      <w:r>
        <w:rPr>
          <w:b/>
          <w:lang w:val="tr-TR"/>
        </w:rPr>
        <w:tab/>
      </w:r>
    </w:p>
    <w:p w:rsidR="00A845C2" w:rsidRDefault="00A845C2" w:rsidP="00A845C2">
      <w:pPr>
        <w:spacing w:after="20"/>
        <w:rPr>
          <w:lang w:val="tr-TR"/>
        </w:rPr>
      </w:pPr>
    </w:p>
    <w:p w:rsidR="00A845C2" w:rsidRDefault="00A845C2" w:rsidP="00A845C2">
      <w:pPr>
        <w:spacing w:after="20"/>
        <w:rPr>
          <w:lang w:val="tr-TR"/>
        </w:rPr>
      </w:pPr>
    </w:p>
    <w:p w:rsidR="009F7F55" w:rsidRDefault="000772A3" w:rsidP="00A845C2">
      <w:pPr>
        <w:spacing w:after="20"/>
        <w:jc w:val="both"/>
        <w:rPr>
          <w:lang w:val="tr-TR"/>
        </w:rPr>
      </w:pPr>
      <w:r>
        <w:rPr>
          <w:lang w:val="tr-TR"/>
        </w:rPr>
        <w:tab/>
        <w:t>Kültür ve Turizm Bakanlığımızın katkılarıyla ve Gaziantep Büyükşehir Belediye Başkanlığımızı</w:t>
      </w:r>
      <w:r w:rsidR="00A845C2">
        <w:rPr>
          <w:lang w:val="tr-TR"/>
        </w:rPr>
        <w:t>n ev sahipl</w:t>
      </w:r>
      <w:r w:rsidR="00DB4DA4">
        <w:rPr>
          <w:lang w:val="tr-TR"/>
        </w:rPr>
        <w:t xml:space="preserve">iğinde gerçekleştirilecek olan </w:t>
      </w:r>
      <w:r>
        <w:rPr>
          <w:lang w:val="tr-TR"/>
        </w:rPr>
        <w:t>7</w:t>
      </w:r>
      <w:r w:rsidR="00A845C2">
        <w:rPr>
          <w:lang w:val="tr-TR"/>
        </w:rPr>
        <w:t>. Uluslar</w:t>
      </w:r>
      <w:r w:rsidR="00DB4DA4">
        <w:rPr>
          <w:lang w:val="tr-TR"/>
        </w:rPr>
        <w:t>arası Turizm Filmleri Festivali’</w:t>
      </w:r>
      <w:r w:rsidR="00A845C2">
        <w:rPr>
          <w:lang w:val="tr-TR"/>
        </w:rPr>
        <w:t>mizin “Basın Bülteni” ekte bilgilerinize sunulmuştur.</w:t>
      </w:r>
    </w:p>
    <w:p w:rsidR="00A845C2" w:rsidRDefault="00A845C2" w:rsidP="00A845C2">
      <w:pPr>
        <w:spacing w:after="20"/>
        <w:jc w:val="both"/>
        <w:rPr>
          <w:lang w:val="tr-TR"/>
        </w:rPr>
      </w:pPr>
    </w:p>
    <w:p w:rsidR="00A845C2" w:rsidRDefault="00A845C2" w:rsidP="00A845C2">
      <w:pPr>
        <w:spacing w:after="20"/>
        <w:jc w:val="both"/>
        <w:rPr>
          <w:lang w:val="tr-TR"/>
        </w:rPr>
      </w:pPr>
      <w:r>
        <w:rPr>
          <w:lang w:val="tr-TR"/>
        </w:rPr>
        <w:t xml:space="preserve">Festivalimize göstermiş olduğunuz ilgi ve destek için </w:t>
      </w:r>
      <w:r w:rsidR="000772A3">
        <w:rPr>
          <w:lang w:val="tr-TR"/>
        </w:rPr>
        <w:t xml:space="preserve">tüm kurumlarımıza </w:t>
      </w:r>
      <w:r>
        <w:rPr>
          <w:lang w:val="tr-TR"/>
        </w:rPr>
        <w:t>teşekkürlerimi sunarım. Saygılarımla</w:t>
      </w:r>
    </w:p>
    <w:p w:rsidR="00A845C2" w:rsidRDefault="00A845C2" w:rsidP="00A845C2">
      <w:pPr>
        <w:spacing w:after="20"/>
        <w:jc w:val="both"/>
        <w:rPr>
          <w:lang w:val="tr-TR"/>
        </w:rPr>
      </w:pPr>
    </w:p>
    <w:p w:rsidR="00A845C2" w:rsidRPr="00A845C2" w:rsidRDefault="00A845C2" w:rsidP="00216F0E">
      <w:pPr>
        <w:spacing w:after="20"/>
        <w:jc w:val="both"/>
        <w:outlineLvl w:val="0"/>
        <w:rPr>
          <w:b/>
          <w:lang w:val="tr-TR"/>
        </w:rPr>
      </w:pPr>
      <w:r w:rsidRPr="00A845C2">
        <w:rPr>
          <w:b/>
          <w:lang w:val="tr-TR"/>
        </w:rPr>
        <w:t>Can SARAÇOĞLU</w:t>
      </w:r>
    </w:p>
    <w:p w:rsidR="00A845C2" w:rsidRDefault="00A845C2" w:rsidP="00216F0E">
      <w:pPr>
        <w:spacing w:after="20"/>
        <w:jc w:val="both"/>
        <w:outlineLvl w:val="0"/>
        <w:rPr>
          <w:lang w:val="tr-TR"/>
        </w:rPr>
      </w:pPr>
      <w:r>
        <w:rPr>
          <w:lang w:val="tr-TR"/>
        </w:rPr>
        <w:t>Festival Başkanı</w:t>
      </w:r>
    </w:p>
    <w:p w:rsidR="00A845C2" w:rsidRDefault="00A845C2" w:rsidP="00A845C2">
      <w:pPr>
        <w:spacing w:after="20"/>
        <w:jc w:val="both"/>
        <w:rPr>
          <w:lang w:val="tr-TR"/>
        </w:rPr>
      </w:pPr>
    </w:p>
    <w:p w:rsidR="00A845C2" w:rsidRDefault="00A845C2" w:rsidP="00A845C2">
      <w:pPr>
        <w:spacing w:after="20"/>
        <w:jc w:val="both"/>
        <w:rPr>
          <w:lang w:val="tr-TR"/>
        </w:rPr>
      </w:pPr>
    </w:p>
    <w:p w:rsidR="00A845C2" w:rsidRDefault="00A845C2" w:rsidP="00A845C2">
      <w:pPr>
        <w:spacing w:after="20"/>
        <w:jc w:val="both"/>
        <w:rPr>
          <w:lang w:val="tr-TR"/>
        </w:rPr>
      </w:pPr>
    </w:p>
    <w:p w:rsidR="00A845C2" w:rsidRPr="00A845C2" w:rsidRDefault="00A845C2" w:rsidP="00216F0E">
      <w:pPr>
        <w:spacing w:after="20"/>
        <w:jc w:val="both"/>
        <w:outlineLvl w:val="0"/>
        <w:rPr>
          <w:u w:val="single"/>
          <w:lang w:val="tr-TR"/>
        </w:rPr>
      </w:pPr>
      <w:r w:rsidRPr="00A845C2">
        <w:rPr>
          <w:u w:val="single"/>
          <w:lang w:val="tr-TR"/>
        </w:rPr>
        <w:t>İletişim Bilgilerimiz:</w:t>
      </w:r>
    </w:p>
    <w:p w:rsidR="00A845C2" w:rsidRDefault="008018B6" w:rsidP="00A845C2">
      <w:pPr>
        <w:spacing w:after="20"/>
        <w:jc w:val="both"/>
        <w:rPr>
          <w:lang w:val="tr-TR"/>
        </w:rPr>
      </w:pPr>
      <w:hyperlink r:id="rId8" w:history="1">
        <w:r w:rsidR="00A845C2" w:rsidRPr="00BF1D19">
          <w:rPr>
            <w:rStyle w:val="Kpr"/>
            <w:lang w:val="tr-TR"/>
          </w:rPr>
          <w:t>can@turizmfilmfest.com</w:t>
        </w:r>
      </w:hyperlink>
    </w:p>
    <w:p w:rsidR="00A845C2" w:rsidRDefault="00A845C2" w:rsidP="00A845C2">
      <w:pPr>
        <w:spacing w:after="20"/>
        <w:jc w:val="both"/>
        <w:rPr>
          <w:lang w:val="tr-TR"/>
        </w:rPr>
      </w:pPr>
      <w:r>
        <w:rPr>
          <w:lang w:val="tr-TR"/>
        </w:rPr>
        <w:t>0505.296 7003</w:t>
      </w:r>
    </w:p>
    <w:p w:rsidR="00A845C2" w:rsidRDefault="00A845C2" w:rsidP="00A845C2">
      <w:pPr>
        <w:spacing w:after="20"/>
        <w:jc w:val="both"/>
        <w:rPr>
          <w:lang w:val="tr-TR"/>
        </w:rPr>
      </w:pPr>
    </w:p>
    <w:p w:rsidR="00A845C2" w:rsidRDefault="008018B6" w:rsidP="00A845C2">
      <w:pPr>
        <w:spacing w:after="20"/>
        <w:jc w:val="both"/>
        <w:rPr>
          <w:lang w:val="tr-TR"/>
        </w:rPr>
      </w:pPr>
      <w:hyperlink r:id="rId9" w:history="1">
        <w:r w:rsidR="004C620D" w:rsidRPr="00EF4F5B">
          <w:rPr>
            <w:rStyle w:val="Kpr"/>
            <w:lang w:val="tr-TR"/>
          </w:rPr>
          <w:t>info@turizmfilmfest.com</w:t>
        </w:r>
      </w:hyperlink>
    </w:p>
    <w:p w:rsidR="00A845C2" w:rsidRDefault="00A845C2" w:rsidP="00A845C2">
      <w:pPr>
        <w:spacing w:after="20"/>
        <w:jc w:val="both"/>
        <w:rPr>
          <w:lang w:val="tr-TR"/>
        </w:rPr>
      </w:pPr>
      <w:r>
        <w:rPr>
          <w:lang w:val="tr-TR"/>
        </w:rPr>
        <w:t>0532.244 6260</w:t>
      </w:r>
    </w:p>
    <w:p w:rsidR="00A845C2" w:rsidRDefault="00A845C2" w:rsidP="00A845C2">
      <w:pPr>
        <w:spacing w:after="20"/>
        <w:jc w:val="both"/>
        <w:rPr>
          <w:lang w:val="tr-TR"/>
        </w:rPr>
      </w:pPr>
      <w:r>
        <w:rPr>
          <w:lang w:val="tr-TR"/>
        </w:rPr>
        <w:t xml:space="preserve">Tolga Erkaan </w:t>
      </w:r>
    </w:p>
    <w:p w:rsidR="00A845C2" w:rsidRDefault="00A845C2" w:rsidP="00A845C2">
      <w:pPr>
        <w:spacing w:after="20"/>
        <w:jc w:val="both"/>
        <w:rPr>
          <w:lang w:val="tr-TR"/>
        </w:rPr>
      </w:pPr>
    </w:p>
    <w:p w:rsidR="00A845C2" w:rsidRDefault="00A845C2" w:rsidP="00A845C2">
      <w:pPr>
        <w:spacing w:after="20"/>
        <w:jc w:val="both"/>
        <w:rPr>
          <w:lang w:val="tr-TR"/>
        </w:rPr>
      </w:pPr>
    </w:p>
    <w:p w:rsidR="00A845C2" w:rsidRDefault="00A845C2" w:rsidP="00A845C2">
      <w:pPr>
        <w:spacing w:after="20"/>
        <w:jc w:val="both"/>
        <w:rPr>
          <w:lang w:val="tr-TR"/>
        </w:rPr>
      </w:pPr>
    </w:p>
    <w:p w:rsidR="00A845C2" w:rsidRDefault="00A845C2" w:rsidP="00A845C2">
      <w:pPr>
        <w:spacing w:after="20"/>
        <w:jc w:val="both"/>
        <w:rPr>
          <w:lang w:val="tr-TR"/>
        </w:rPr>
      </w:pPr>
    </w:p>
    <w:p w:rsidR="00A845C2" w:rsidRDefault="00A845C2" w:rsidP="00A845C2">
      <w:pPr>
        <w:spacing w:after="20"/>
        <w:jc w:val="both"/>
        <w:rPr>
          <w:lang w:val="tr-TR"/>
        </w:rPr>
      </w:pPr>
    </w:p>
    <w:p w:rsidR="00A845C2" w:rsidRDefault="00A845C2" w:rsidP="00A845C2">
      <w:pPr>
        <w:spacing w:after="20"/>
        <w:jc w:val="both"/>
        <w:rPr>
          <w:lang w:val="tr-TR"/>
        </w:rPr>
      </w:pPr>
    </w:p>
    <w:p w:rsidR="00A845C2" w:rsidRDefault="00A845C2" w:rsidP="00A845C2">
      <w:pPr>
        <w:spacing w:after="20"/>
        <w:jc w:val="both"/>
        <w:rPr>
          <w:lang w:val="tr-TR"/>
        </w:rPr>
      </w:pPr>
    </w:p>
    <w:p w:rsidR="00A845C2" w:rsidRDefault="00A845C2" w:rsidP="00A845C2">
      <w:pPr>
        <w:spacing w:after="20"/>
        <w:jc w:val="both"/>
        <w:rPr>
          <w:lang w:val="tr-TR"/>
        </w:rPr>
      </w:pPr>
    </w:p>
    <w:p w:rsidR="00A845C2" w:rsidRDefault="00A845C2" w:rsidP="00A845C2">
      <w:pPr>
        <w:spacing w:after="20"/>
        <w:jc w:val="both"/>
        <w:rPr>
          <w:lang w:val="tr-TR"/>
        </w:rPr>
      </w:pPr>
    </w:p>
    <w:p w:rsidR="0016506E" w:rsidRDefault="0016506E" w:rsidP="00A845C2">
      <w:pPr>
        <w:spacing w:after="20"/>
        <w:jc w:val="both"/>
        <w:rPr>
          <w:lang w:val="tr-TR"/>
        </w:rPr>
      </w:pPr>
    </w:p>
    <w:p w:rsidR="0016506E" w:rsidRDefault="0016506E" w:rsidP="00A845C2">
      <w:pPr>
        <w:spacing w:after="20"/>
        <w:jc w:val="both"/>
        <w:rPr>
          <w:lang w:val="tr-TR"/>
        </w:rPr>
      </w:pPr>
    </w:p>
    <w:p w:rsidR="0016506E" w:rsidRDefault="0016506E" w:rsidP="00A845C2">
      <w:pPr>
        <w:spacing w:after="20"/>
        <w:jc w:val="both"/>
        <w:rPr>
          <w:lang w:val="tr-TR"/>
        </w:rPr>
      </w:pPr>
    </w:p>
    <w:p w:rsidR="0016506E" w:rsidRDefault="0016506E" w:rsidP="00A845C2">
      <w:pPr>
        <w:spacing w:after="20"/>
        <w:jc w:val="both"/>
        <w:rPr>
          <w:lang w:val="tr-TR"/>
        </w:rPr>
      </w:pPr>
    </w:p>
    <w:p w:rsidR="00A845C2" w:rsidRDefault="00A845C2" w:rsidP="00A845C2">
      <w:pPr>
        <w:spacing w:after="20"/>
        <w:jc w:val="both"/>
        <w:rPr>
          <w:lang w:val="tr-TR"/>
        </w:rPr>
      </w:pPr>
      <w:r>
        <w:rPr>
          <w:noProof/>
          <w:lang w:val="tr-TR" w:eastAsia="tr-TR"/>
        </w:rPr>
        <mc:AlternateContent>
          <mc:Choice Requires="wps">
            <w:drawing>
              <wp:anchor distT="0" distB="0" distL="114300" distR="114300" simplePos="0" relativeHeight="251662336" behindDoc="0" locked="0" layoutInCell="1" allowOverlap="1">
                <wp:simplePos x="0" y="0"/>
                <wp:positionH relativeFrom="column">
                  <wp:posOffset>-882862</wp:posOffset>
                </wp:positionH>
                <wp:positionV relativeFrom="paragraph">
                  <wp:posOffset>160020</wp:posOffset>
                </wp:positionV>
                <wp:extent cx="7526867" cy="1464733"/>
                <wp:effectExtent l="0" t="0" r="0" b="0"/>
                <wp:wrapNone/>
                <wp:docPr id="8" name="Metin Kutusu 8"/>
                <wp:cNvGraphicFramePr/>
                <a:graphic xmlns:a="http://schemas.openxmlformats.org/drawingml/2006/main">
                  <a:graphicData uri="http://schemas.microsoft.com/office/word/2010/wordprocessingShape">
                    <wps:wsp>
                      <wps:cNvSpPr txBox="1"/>
                      <wps:spPr>
                        <a:xfrm>
                          <a:off x="0" y="0"/>
                          <a:ext cx="7526867" cy="1464733"/>
                        </a:xfrm>
                        <a:prstGeom prst="rect">
                          <a:avLst/>
                        </a:prstGeom>
                        <a:noFill/>
                        <a:ln w="6350">
                          <a:noFill/>
                        </a:ln>
                      </wps:spPr>
                      <wps:txbx>
                        <w:txbxContent>
                          <w:p w:rsidR="00A845C2" w:rsidRDefault="00A845C2">
                            <w:r w:rsidRPr="008B02DF">
                              <w:rPr>
                                <w:noProof/>
                                <w:lang w:val="tr-TR" w:eastAsia="tr-TR"/>
                              </w:rPr>
                              <w:drawing>
                                <wp:inline distT="0" distB="0" distL="0" distR="0" wp14:anchorId="4DFD3018" wp14:editId="052AD73F">
                                  <wp:extent cx="7337425" cy="961880"/>
                                  <wp:effectExtent l="0" t="0" r="0" b="3810"/>
                                  <wp:docPr id="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ltvinyet.jpg"/>
                                          <pic:cNvPicPr>
                                            <a:picLocks/>
                                          </pic:cNvPicPr>
                                        </pic:nvPicPr>
                                        <pic:blipFill>
                                          <a:blip r:embed="rId10">
                                            <a:extLst>
                                              <a:ext uri="{28A0092B-C50C-407E-A947-70E740481C1C}">
                                                <a14:useLocalDpi xmlns:a14="http://schemas.microsoft.com/office/drawing/2010/main" val="0"/>
                                              </a:ext>
                                            </a:extLst>
                                          </a:blip>
                                          <a:stretch>
                                            <a:fillRect/>
                                          </a:stretch>
                                        </pic:blipFill>
                                        <pic:spPr bwMode="auto">
                                          <a:xfrm>
                                            <a:off x="0" y="0"/>
                                            <a:ext cx="7337425" cy="9618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8" o:spid="_x0000_s1028" type="#_x0000_t202" style="position:absolute;left:0;text-align:left;margin-left:-69.5pt;margin-top:12.6pt;width:592.65pt;height:115.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" filled="f" stroked="f" strokeweight=".5pt">
                <v:textbox>
                  <w:txbxContent>
                    <w:p w:rsidR="00A845C2" w:rsidRDefault="00A845C2">
                      <w:r w:rsidRPr="008B02DF">
                        <w:rPr>
                          <w:noProof/>
                          <w:lang w:val="tr-TR" w:eastAsia="tr-TR"/>
                        </w:rPr>
                        <w:drawing>
                          <wp:inline distT="0" distB="0" distL="0" distR="0" wp14:anchorId="4DFD3018" wp14:editId="052AD73F">
                            <wp:extent cx="7337425" cy="961880"/>
                            <wp:effectExtent l="0" t="0" r="0" b="3810"/>
                            <wp:docPr id="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ltvinyet.jpg"/>
                                    <pic:cNvPicPr>
                                      <a:picLocks/>
                                    </pic:cNvPicPr>
                                  </pic:nvPicPr>
                                  <pic:blipFill>
                                    <a:blip r:embed="rId11">
                                      <a:extLst>
                                        <a:ext uri="{28A0092B-C50C-407E-A947-70E740481C1C}">
                                          <a14:useLocalDpi xmlns:a14="http://schemas.microsoft.com/office/drawing/2010/main" val="0"/>
                                        </a:ext>
                                      </a:extLst>
                                    </a:blip>
                                    <a:stretch>
                                      <a:fillRect/>
                                    </a:stretch>
                                  </pic:blipFill>
                                  <pic:spPr bwMode="auto">
                                    <a:xfrm>
                                      <a:off x="0" y="0"/>
                                      <a:ext cx="7337425" cy="961880"/>
                                    </a:xfrm>
                                    <a:prstGeom prst="rect">
                                      <a:avLst/>
                                    </a:prstGeom>
                                    <a:noFill/>
                                    <a:ln>
                                      <a:noFill/>
                                    </a:ln>
                                  </pic:spPr>
                                </pic:pic>
                              </a:graphicData>
                            </a:graphic>
                          </wp:inline>
                        </w:drawing>
                      </w:r>
                    </w:p>
                  </w:txbxContent>
                </v:textbox>
              </v:shape>
            </w:pict>
          </mc:Fallback>
        </mc:AlternateContent>
      </w:r>
    </w:p>
    <w:p w:rsidR="00A845C2" w:rsidRDefault="00A845C2" w:rsidP="00A845C2">
      <w:pPr>
        <w:spacing w:after="20"/>
        <w:jc w:val="both"/>
        <w:rPr>
          <w:lang w:val="tr-TR"/>
        </w:rPr>
      </w:pPr>
    </w:p>
    <w:p w:rsidR="00A845C2" w:rsidRPr="00067FC0" w:rsidRDefault="00A845C2" w:rsidP="00216F0E">
      <w:pPr>
        <w:spacing w:after="20"/>
        <w:jc w:val="center"/>
        <w:outlineLvl w:val="0"/>
        <w:rPr>
          <w:rFonts w:ascii="Futura Condensed" w:hAnsi="Futura Condensed"/>
        </w:rPr>
      </w:pPr>
      <w:r w:rsidRPr="00067FC0">
        <w:rPr>
          <w:rFonts w:ascii="Futura Condensed" w:hAnsi="Futura Condensed"/>
        </w:rPr>
        <w:lastRenderedPageBreak/>
        <w:t>ULUSLARARASI</w:t>
      </w:r>
      <w:r w:rsidR="0016506E">
        <w:rPr>
          <w:rFonts w:ascii="Futura Condensed" w:hAnsi="Futura Condensed"/>
        </w:rPr>
        <w:t xml:space="preserve"> 7</w:t>
      </w:r>
      <w:r>
        <w:rPr>
          <w:rFonts w:ascii="Futura Condensed" w:hAnsi="Futura Condensed"/>
        </w:rPr>
        <w:t>.</w:t>
      </w:r>
    </w:p>
    <w:p w:rsidR="00A845C2" w:rsidRPr="00067FC0" w:rsidRDefault="00A845C2" w:rsidP="00A845C2">
      <w:pPr>
        <w:spacing w:after="20"/>
        <w:jc w:val="center"/>
        <w:rPr>
          <w:rFonts w:ascii="Futura Condensed" w:hAnsi="Futura Condensed"/>
          <w:b/>
          <w:sz w:val="36"/>
        </w:rPr>
      </w:pPr>
      <w:r w:rsidRPr="00067FC0">
        <w:rPr>
          <w:rFonts w:ascii="Futura Condensed" w:hAnsi="Futura Condensed"/>
          <w:b/>
          <w:sz w:val="36"/>
        </w:rPr>
        <w:t>TURİZM FİLMLERİ FESTİVALİ</w:t>
      </w:r>
    </w:p>
    <w:p w:rsidR="00A845C2" w:rsidRDefault="0016506E" w:rsidP="00A845C2">
      <w:pPr>
        <w:spacing w:after="20"/>
        <w:jc w:val="center"/>
        <w:rPr>
          <w:rFonts w:ascii="Futura Condensed" w:hAnsi="Futura Condensed"/>
        </w:rPr>
      </w:pPr>
      <w:r>
        <w:rPr>
          <w:rFonts w:ascii="Futura Condensed" w:hAnsi="Futura Condensed"/>
        </w:rPr>
        <w:t>14-18 Haziran 2022</w:t>
      </w:r>
    </w:p>
    <w:p w:rsidR="00A845C2" w:rsidRPr="00067FC0" w:rsidRDefault="0016506E" w:rsidP="00A845C2">
      <w:pPr>
        <w:spacing w:after="20"/>
        <w:jc w:val="center"/>
        <w:rPr>
          <w:rFonts w:ascii="Futura Condensed" w:hAnsi="Futura Condensed"/>
          <w:b/>
        </w:rPr>
      </w:pPr>
      <w:r>
        <w:rPr>
          <w:rFonts w:ascii="Futura Condensed" w:hAnsi="Futura Condensed"/>
          <w:b/>
        </w:rPr>
        <w:t>GAZİANTEP</w:t>
      </w:r>
    </w:p>
    <w:p w:rsidR="00A845C2" w:rsidRPr="00067FC0" w:rsidRDefault="00A845C2" w:rsidP="00A845C2">
      <w:pPr>
        <w:spacing w:after="20"/>
        <w:rPr>
          <w:rFonts w:ascii="Calibri Light" w:hAnsi="Calibri Light"/>
        </w:rPr>
      </w:pPr>
    </w:p>
    <w:p w:rsidR="00A845C2" w:rsidRPr="00067FC0" w:rsidRDefault="00A845C2" w:rsidP="00A845C2">
      <w:pPr>
        <w:spacing w:after="20"/>
        <w:rPr>
          <w:rFonts w:ascii="Calibri Light" w:hAnsi="Calibri Light"/>
        </w:rPr>
      </w:pPr>
    </w:p>
    <w:p w:rsidR="00A845C2" w:rsidRPr="00067FC0" w:rsidRDefault="00A845C2" w:rsidP="00216F0E">
      <w:pPr>
        <w:spacing w:after="20"/>
        <w:jc w:val="center"/>
        <w:outlineLvl w:val="0"/>
        <w:rPr>
          <w:rFonts w:ascii="Calibri Light" w:hAnsi="Calibri Light"/>
          <w:u w:val="single"/>
        </w:rPr>
      </w:pPr>
      <w:r w:rsidRPr="00067FC0">
        <w:rPr>
          <w:rFonts w:ascii="Calibri Light" w:hAnsi="Calibri Light"/>
          <w:u w:val="single"/>
        </w:rPr>
        <w:t>BASIN BÜLTENİ</w:t>
      </w:r>
    </w:p>
    <w:p w:rsidR="00A845C2" w:rsidRPr="00067FC0" w:rsidRDefault="00A845C2" w:rsidP="00A845C2">
      <w:pPr>
        <w:spacing w:after="20"/>
        <w:jc w:val="both"/>
        <w:rPr>
          <w:rFonts w:ascii="Calibri Light" w:hAnsi="Calibri Light"/>
        </w:rPr>
      </w:pPr>
    </w:p>
    <w:p w:rsidR="00A845C2" w:rsidRDefault="00A845C2" w:rsidP="00A845C2">
      <w:pPr>
        <w:spacing w:after="20"/>
        <w:jc w:val="both"/>
        <w:rPr>
          <w:rFonts w:ascii="Calibri Light" w:hAnsi="Calibri Light"/>
        </w:rPr>
      </w:pPr>
    </w:p>
    <w:p w:rsidR="00EF4612" w:rsidRPr="00067FC0" w:rsidRDefault="00EF4612" w:rsidP="00A845C2">
      <w:pPr>
        <w:spacing w:after="20"/>
        <w:jc w:val="both"/>
        <w:rPr>
          <w:rFonts w:ascii="Calibri Light" w:hAnsi="Calibri Light"/>
        </w:rPr>
      </w:pPr>
    </w:p>
    <w:p w:rsidR="00A845C2" w:rsidRPr="00067FC0" w:rsidRDefault="00A845C2" w:rsidP="00216F0E">
      <w:pPr>
        <w:spacing w:after="20"/>
        <w:jc w:val="both"/>
        <w:outlineLvl w:val="0"/>
        <w:rPr>
          <w:rFonts w:ascii="Calibri Light" w:hAnsi="Calibri Light"/>
          <w:b/>
        </w:rPr>
      </w:pPr>
      <w:r w:rsidRPr="00067FC0">
        <w:rPr>
          <w:rFonts w:ascii="Calibri Light" w:hAnsi="Calibri Light"/>
          <w:b/>
        </w:rPr>
        <w:t xml:space="preserve">DÜNYANIN EN İYİ TURİZM FİLMLERİ </w:t>
      </w:r>
      <w:r w:rsidR="0016506E">
        <w:rPr>
          <w:rFonts w:ascii="Calibri Light" w:hAnsi="Calibri Light"/>
          <w:b/>
        </w:rPr>
        <w:t>GAZİANTEP’DE</w:t>
      </w:r>
      <w:r>
        <w:rPr>
          <w:rFonts w:ascii="Calibri Light" w:hAnsi="Calibri Light"/>
          <w:b/>
        </w:rPr>
        <w:t xml:space="preserve"> BULUŞUYOR</w:t>
      </w:r>
    </w:p>
    <w:p w:rsidR="00A845C2" w:rsidRPr="00067FC0" w:rsidRDefault="00A845C2" w:rsidP="00A845C2">
      <w:pPr>
        <w:spacing w:after="20"/>
        <w:jc w:val="both"/>
        <w:rPr>
          <w:rFonts w:ascii="Calibri Light" w:hAnsi="Calibri Light"/>
        </w:rPr>
      </w:pPr>
    </w:p>
    <w:p w:rsidR="00A845C2" w:rsidRDefault="00A845C2" w:rsidP="00A845C2">
      <w:pPr>
        <w:spacing w:after="20"/>
        <w:jc w:val="both"/>
        <w:rPr>
          <w:rFonts w:ascii="Calibri Light" w:hAnsi="Calibri Light"/>
        </w:rPr>
      </w:pPr>
      <w:r w:rsidRPr="00067FC0">
        <w:rPr>
          <w:rFonts w:ascii="Calibri Light" w:hAnsi="Calibri Light"/>
        </w:rPr>
        <w:t>Kültür ve Turizm</w:t>
      </w:r>
      <w:r>
        <w:rPr>
          <w:rFonts w:ascii="Calibri Light" w:hAnsi="Calibri Light"/>
        </w:rPr>
        <w:t xml:space="preserve"> Bakanlığı</w:t>
      </w:r>
      <w:r w:rsidR="0016506E">
        <w:rPr>
          <w:rFonts w:ascii="Calibri Light" w:hAnsi="Calibri Light"/>
        </w:rPr>
        <w:t>nın katkılarıyla ve Gaziantep Büyükşehir Belediye Başkanlığının ev sahipliğinde 7.si</w:t>
      </w:r>
      <w:r w:rsidRPr="00067FC0">
        <w:rPr>
          <w:rFonts w:ascii="Calibri Light" w:hAnsi="Calibri Light"/>
        </w:rPr>
        <w:t xml:space="preserve"> gerçekleştirilen “Uluslararası Turizm Filmleri Festivali” </w:t>
      </w:r>
      <w:r w:rsidR="0016506E">
        <w:rPr>
          <w:rFonts w:ascii="Calibri Light" w:hAnsi="Calibri Light"/>
        </w:rPr>
        <w:t>bu yıl 14-18 Haziran 2022 tarihlerinde</w:t>
      </w:r>
      <w:r>
        <w:rPr>
          <w:rFonts w:ascii="Calibri Light" w:hAnsi="Calibri Light"/>
        </w:rPr>
        <w:t xml:space="preserve"> </w:t>
      </w:r>
      <w:r w:rsidR="0016506E">
        <w:rPr>
          <w:rFonts w:ascii="Calibri Light" w:hAnsi="Calibri Light"/>
        </w:rPr>
        <w:t xml:space="preserve">Gaziantep’te </w:t>
      </w:r>
      <w:r>
        <w:rPr>
          <w:rFonts w:ascii="Calibri Light" w:hAnsi="Calibri Light"/>
        </w:rPr>
        <w:t>gerçekleştiriliyor</w:t>
      </w:r>
      <w:r w:rsidRPr="00067FC0">
        <w:rPr>
          <w:rFonts w:ascii="Calibri Light" w:hAnsi="Calibri Light"/>
        </w:rPr>
        <w:t xml:space="preserve">. </w:t>
      </w:r>
      <w:r w:rsidR="0016506E">
        <w:rPr>
          <w:rFonts w:ascii="Calibri Light" w:hAnsi="Calibri Light"/>
        </w:rPr>
        <w:t>Dünyanın en iyi turizm filmlerinin yer aldığı festival kapsamında film gösterimleri, konserler, sergiler, konferanslar, söyleşiler, foto&amp;video safariler, atölye çalışmaları ve uluslararası film yarışması düzenlenmektedir.</w:t>
      </w:r>
    </w:p>
    <w:p w:rsidR="00A845C2" w:rsidRDefault="00A845C2" w:rsidP="00A845C2">
      <w:pPr>
        <w:spacing w:after="20"/>
        <w:jc w:val="both"/>
        <w:rPr>
          <w:rFonts w:ascii="Calibri Light" w:hAnsi="Calibri Light"/>
        </w:rPr>
      </w:pPr>
    </w:p>
    <w:p w:rsidR="00A845C2" w:rsidRPr="00067FC0" w:rsidRDefault="0016506E" w:rsidP="00A845C2">
      <w:pPr>
        <w:spacing w:after="20"/>
        <w:jc w:val="both"/>
        <w:rPr>
          <w:rFonts w:ascii="Calibri Light" w:hAnsi="Calibri Light"/>
        </w:rPr>
      </w:pPr>
      <w:r>
        <w:rPr>
          <w:rFonts w:ascii="Calibri Light" w:hAnsi="Calibri Light"/>
        </w:rPr>
        <w:t>Ülkemizin</w:t>
      </w:r>
      <w:r w:rsidR="00A845C2">
        <w:rPr>
          <w:rFonts w:ascii="Calibri Light" w:hAnsi="Calibri Light"/>
        </w:rPr>
        <w:t xml:space="preserve"> en değerli t</w:t>
      </w:r>
      <w:r>
        <w:rPr>
          <w:rFonts w:ascii="Calibri Light" w:hAnsi="Calibri Light"/>
        </w:rPr>
        <w:t>urizm bölgelerinden biri olan Gaziantep’te</w:t>
      </w:r>
      <w:r w:rsidR="00A845C2">
        <w:rPr>
          <w:rFonts w:ascii="Calibri Light" w:hAnsi="Calibri Light"/>
        </w:rPr>
        <w:t xml:space="preserve"> gerçekleşecek</w:t>
      </w:r>
      <w:r w:rsidR="00A845C2" w:rsidRPr="00067FC0">
        <w:rPr>
          <w:rFonts w:ascii="Calibri Light" w:hAnsi="Calibri Light"/>
        </w:rPr>
        <w:t xml:space="preserve"> bu önemli organizasyon </w:t>
      </w:r>
      <w:r w:rsidR="00C476EB">
        <w:rPr>
          <w:rFonts w:ascii="Calibri Light" w:hAnsi="Calibri Light"/>
        </w:rPr>
        <w:t>Türkiye’nin</w:t>
      </w:r>
      <w:r w:rsidR="00A845C2" w:rsidRPr="00067FC0">
        <w:rPr>
          <w:rFonts w:ascii="Calibri Light" w:hAnsi="Calibri Light"/>
        </w:rPr>
        <w:t xml:space="preserve"> kültür ve turizm potansiyelinin Dünya</w:t>
      </w:r>
      <w:r w:rsidR="00DB4DA4">
        <w:rPr>
          <w:rFonts w:ascii="Calibri Light" w:hAnsi="Calibri Light"/>
        </w:rPr>
        <w:t>’</w:t>
      </w:r>
      <w:r w:rsidR="00A845C2" w:rsidRPr="00067FC0">
        <w:rPr>
          <w:rFonts w:ascii="Calibri Light" w:hAnsi="Calibri Light"/>
        </w:rPr>
        <w:t>ya tanıtılmasında önemli bir rol oynamaktadır.</w:t>
      </w:r>
      <w:r w:rsidR="00DB4DA4">
        <w:rPr>
          <w:rFonts w:ascii="Calibri Light" w:hAnsi="Calibri Light"/>
        </w:rPr>
        <w:t xml:space="preserve"> Turizm sektörüne hizmet veren bakanlıklar, yerel yönetimler, turizm firmaları, oteller, acentalar ve hava y</w:t>
      </w:r>
      <w:r w:rsidR="00A845C2" w:rsidRPr="00067FC0">
        <w:rPr>
          <w:rFonts w:ascii="Calibri Light" w:hAnsi="Calibri Light"/>
        </w:rPr>
        <w:t xml:space="preserve">olları başta olmak üzere tüm turizm paydaşlarının filmleriyle katıldığı </w:t>
      </w:r>
      <w:r>
        <w:rPr>
          <w:rFonts w:ascii="Calibri Light" w:hAnsi="Calibri Light"/>
        </w:rPr>
        <w:t>festival</w:t>
      </w:r>
      <w:r w:rsidR="00C476EB">
        <w:rPr>
          <w:rFonts w:ascii="Calibri Light" w:hAnsi="Calibri Light"/>
        </w:rPr>
        <w:t>e</w:t>
      </w:r>
      <w:r>
        <w:rPr>
          <w:rFonts w:ascii="Calibri Light" w:hAnsi="Calibri Light"/>
        </w:rPr>
        <w:t xml:space="preserve"> bu yıl 35 ülkede</w:t>
      </w:r>
      <w:r w:rsidR="00B704A1">
        <w:rPr>
          <w:rFonts w:ascii="Calibri Light" w:hAnsi="Calibri Light"/>
        </w:rPr>
        <w:t>n 450 film başvuruda bulundu</w:t>
      </w:r>
      <w:r w:rsidR="00DB4DA4">
        <w:rPr>
          <w:rFonts w:ascii="Calibri Light" w:hAnsi="Calibri Light"/>
        </w:rPr>
        <w:t>. Kültür ve T</w:t>
      </w:r>
      <w:r w:rsidR="00A845C2" w:rsidRPr="00067FC0">
        <w:rPr>
          <w:rFonts w:ascii="Calibri Light" w:hAnsi="Calibri Light"/>
        </w:rPr>
        <w:t>urizm temalı filmlerin yer aldığı film yarı</w:t>
      </w:r>
      <w:r w:rsidR="00DB4DA4">
        <w:rPr>
          <w:rFonts w:ascii="Calibri Light" w:hAnsi="Calibri Light"/>
        </w:rPr>
        <w:t>şmasının kategorileri arasında sağlık, spor, inanç, gastronomi, doğa turizmi, arkeoloji, kültür t</w:t>
      </w:r>
      <w:r w:rsidR="00A845C2" w:rsidRPr="00067FC0">
        <w:rPr>
          <w:rFonts w:ascii="Calibri Light" w:hAnsi="Calibri Light"/>
        </w:rPr>
        <w:t xml:space="preserve">urizmi kategorilerinin dışında özel sektörden </w:t>
      </w:r>
      <w:r w:rsidR="00DB4DA4">
        <w:rPr>
          <w:rFonts w:ascii="Calibri Light" w:hAnsi="Calibri Light"/>
        </w:rPr>
        <w:t>oteller, hava yolları, acentalar, yerel y</w:t>
      </w:r>
      <w:r w:rsidR="00A845C2" w:rsidRPr="00067FC0">
        <w:rPr>
          <w:rFonts w:ascii="Calibri Light" w:hAnsi="Calibri Light"/>
        </w:rPr>
        <w:t xml:space="preserve">önetimler kategorileri bulunmaktadır. Turizme yön veren ve rol alan tüm “Turizm Aktörlerinin” </w:t>
      </w:r>
      <w:r w:rsidR="00B704A1">
        <w:rPr>
          <w:rFonts w:ascii="Calibri Light" w:hAnsi="Calibri Light"/>
        </w:rPr>
        <w:t>aynı sahnede buluştuğu festivalin ödül töreninde 8 kategoride 25 ödül dağıtılacak.</w:t>
      </w:r>
    </w:p>
    <w:p w:rsidR="00A845C2" w:rsidRDefault="00A845C2" w:rsidP="00A845C2">
      <w:pPr>
        <w:spacing w:after="20"/>
        <w:jc w:val="both"/>
        <w:rPr>
          <w:rFonts w:ascii="Calibri Light" w:hAnsi="Calibri Light"/>
        </w:rPr>
      </w:pPr>
    </w:p>
    <w:p w:rsidR="00A845C2" w:rsidRPr="00067FC0" w:rsidRDefault="00A845C2" w:rsidP="00A845C2">
      <w:pPr>
        <w:spacing w:after="20"/>
        <w:jc w:val="both"/>
        <w:rPr>
          <w:rFonts w:ascii="Calibri Light" w:hAnsi="Calibri Light"/>
        </w:rPr>
      </w:pPr>
    </w:p>
    <w:p w:rsidR="00A845C2" w:rsidRPr="00067FC0" w:rsidRDefault="00B704A1" w:rsidP="00216F0E">
      <w:pPr>
        <w:spacing w:after="20"/>
        <w:jc w:val="both"/>
        <w:outlineLvl w:val="0"/>
        <w:rPr>
          <w:rFonts w:ascii="Calibri Light" w:hAnsi="Calibri Light"/>
        </w:rPr>
      </w:pPr>
      <w:r>
        <w:rPr>
          <w:rFonts w:ascii="Calibri Light" w:hAnsi="Calibri Light"/>
          <w:b/>
        </w:rPr>
        <w:t xml:space="preserve">GAZİANTEP </w:t>
      </w:r>
      <w:r w:rsidR="00A845C2">
        <w:rPr>
          <w:rFonts w:ascii="Calibri Light" w:hAnsi="Calibri Light"/>
          <w:b/>
        </w:rPr>
        <w:t>DÜNYA TURİZMİNE EV SAHİPLİĞİ YAPIYOR</w:t>
      </w:r>
    </w:p>
    <w:p w:rsidR="00B704A1" w:rsidRPr="00067FC0" w:rsidRDefault="00B704A1" w:rsidP="00A845C2">
      <w:pPr>
        <w:spacing w:after="20"/>
        <w:jc w:val="both"/>
        <w:rPr>
          <w:rFonts w:ascii="Calibri Light" w:hAnsi="Calibri Light"/>
          <w:b/>
        </w:rPr>
      </w:pPr>
    </w:p>
    <w:p w:rsidR="00A845C2" w:rsidRDefault="004C620D" w:rsidP="00A845C2">
      <w:pPr>
        <w:spacing w:after="20"/>
        <w:jc w:val="both"/>
        <w:rPr>
          <w:rFonts w:ascii="Calibri Light" w:hAnsi="Calibri Light"/>
        </w:rPr>
      </w:pPr>
      <w:r>
        <w:rPr>
          <w:rFonts w:ascii="Calibri Light" w:hAnsi="Calibri Light"/>
        </w:rPr>
        <w:t>Jüri onur üyeliğin ünlü aktör Eric Roberts ve Oscar ödüllü Zbigniew Zmudzki’nin yaptığı festival g</w:t>
      </w:r>
      <w:r w:rsidR="003E3CC3">
        <w:rPr>
          <w:rFonts w:ascii="Calibri Light" w:hAnsi="Calibri Light"/>
        </w:rPr>
        <w:t xml:space="preserve">eçen yıl Dünyada gerçekleştirilen en fazla ülkenin katıldığı tematik film festivali olarak bir ilke imza </w:t>
      </w:r>
      <w:r>
        <w:rPr>
          <w:rFonts w:ascii="Calibri Light" w:hAnsi="Calibri Light"/>
        </w:rPr>
        <w:t>attı.</w:t>
      </w:r>
      <w:r w:rsidR="003E3CC3">
        <w:rPr>
          <w:rFonts w:ascii="Calibri Light" w:hAnsi="Calibri Light"/>
        </w:rPr>
        <w:t xml:space="preserve"> Pandemi sürecinde birçok ülkede festivaller online olarak düzenlenirken Türkiye 35 ülkeden 150’ye yakın misafirini başarı ile ağırlayarak uluslararası alanda dikkatleri de üzerine çekmeyi başardı. </w:t>
      </w:r>
      <w:r w:rsidR="00A845C2">
        <w:rPr>
          <w:rFonts w:ascii="Calibri Light" w:hAnsi="Calibri Light"/>
        </w:rPr>
        <w:t>Festival hem bir film festivali statüsü taşırken aynı zamanda</w:t>
      </w:r>
      <w:r w:rsidR="00DB4DA4">
        <w:rPr>
          <w:rFonts w:ascii="Calibri Light" w:hAnsi="Calibri Light"/>
        </w:rPr>
        <w:t xml:space="preserve"> da</w:t>
      </w:r>
      <w:r w:rsidR="00A845C2">
        <w:rPr>
          <w:rFonts w:ascii="Calibri Light" w:hAnsi="Calibri Light"/>
        </w:rPr>
        <w:t xml:space="preserve"> bir turizm festivali özelliğine sahip. Dolayısıyla Türkiye’de düzenlenen tematik film festivalleri arasında yüksek tanıtım potansiyeli ve uluslararası katılım oranının yüksekliği açısından farklı bir yeri var. Festival gerek ülkemizin gerekse de </w:t>
      </w:r>
      <w:r w:rsidR="003E3CC3">
        <w:rPr>
          <w:rFonts w:ascii="Calibri Light" w:hAnsi="Calibri Light"/>
        </w:rPr>
        <w:t>Gaziantep</w:t>
      </w:r>
      <w:r w:rsidR="00A845C2">
        <w:rPr>
          <w:rFonts w:ascii="Calibri Light" w:hAnsi="Calibri Light"/>
        </w:rPr>
        <w:t xml:space="preserve"> bölgemizin tanıtımı açısından önemli bir etkinlik olarak öne çıkıyor. Bu önemli organizasyonun gerçekleştirileceği </w:t>
      </w:r>
      <w:r w:rsidR="003E3CC3">
        <w:rPr>
          <w:rFonts w:ascii="Calibri Light" w:hAnsi="Calibri Light"/>
        </w:rPr>
        <w:t>Gaziantep</w:t>
      </w:r>
      <w:r w:rsidR="00A845C2">
        <w:rPr>
          <w:rFonts w:ascii="Calibri Light" w:hAnsi="Calibri Light"/>
        </w:rPr>
        <w:t xml:space="preserve"> bölgemiz aynı zama</w:t>
      </w:r>
      <w:r w:rsidR="00DB4DA4">
        <w:rPr>
          <w:rFonts w:ascii="Calibri Light" w:hAnsi="Calibri Light"/>
        </w:rPr>
        <w:t>nda doğal bir film platosu olma</w:t>
      </w:r>
      <w:r w:rsidR="00A845C2">
        <w:rPr>
          <w:rFonts w:ascii="Calibri Light" w:hAnsi="Calibri Light"/>
        </w:rPr>
        <w:t xml:space="preserve"> özelliği ile yurtdışından gelecek olan yönetmenlere farklı bir kadraj sunmaktadır. </w:t>
      </w:r>
      <w:r w:rsidR="00C476EB">
        <w:rPr>
          <w:rFonts w:ascii="Calibri Light" w:hAnsi="Calibri Light"/>
        </w:rPr>
        <w:t>45’e</w:t>
      </w:r>
      <w:r w:rsidR="00A845C2">
        <w:rPr>
          <w:rFonts w:ascii="Calibri Light" w:hAnsi="Calibri Light"/>
        </w:rPr>
        <w:t xml:space="preserve"> yakın </w:t>
      </w:r>
      <w:r w:rsidR="00C476EB">
        <w:rPr>
          <w:rFonts w:ascii="Calibri Light" w:hAnsi="Calibri Light"/>
        </w:rPr>
        <w:t xml:space="preserve">ülkeden </w:t>
      </w:r>
      <w:r w:rsidR="00A845C2">
        <w:rPr>
          <w:rFonts w:ascii="Calibri Light" w:hAnsi="Calibri Light"/>
        </w:rPr>
        <w:t>sanatçının katılacağı festivalde misafirlerimiz</w:t>
      </w:r>
      <w:r w:rsidR="00DB4DA4">
        <w:rPr>
          <w:rFonts w:ascii="Calibri Light" w:hAnsi="Calibri Light"/>
        </w:rPr>
        <w:t>,</w:t>
      </w:r>
      <w:r w:rsidR="00A845C2">
        <w:rPr>
          <w:rFonts w:ascii="Calibri Light" w:hAnsi="Calibri Light"/>
        </w:rPr>
        <w:t xml:space="preserve"> daha önce yaşamadıkları bir görsel zenginliğe şahit olacaklar ve bu anları Dünya ile paylaşacaklar. Bu bağlamda düzenlenen festivalin</w:t>
      </w:r>
      <w:r w:rsidR="00DB4DA4">
        <w:rPr>
          <w:rFonts w:ascii="Calibri Light" w:hAnsi="Calibri Light"/>
        </w:rPr>
        <w:t>,</w:t>
      </w:r>
      <w:r w:rsidR="00A845C2">
        <w:rPr>
          <w:rFonts w:ascii="Calibri Light" w:hAnsi="Calibri Light"/>
        </w:rPr>
        <w:t xml:space="preserve"> bölgenin tanıtımının dışında</w:t>
      </w:r>
      <w:r w:rsidR="00DB4DA4">
        <w:rPr>
          <w:rFonts w:ascii="Calibri Light" w:hAnsi="Calibri Light"/>
        </w:rPr>
        <w:t>,</w:t>
      </w:r>
      <w:r w:rsidR="00A845C2">
        <w:rPr>
          <w:rFonts w:ascii="Calibri Light" w:hAnsi="Calibri Light"/>
        </w:rPr>
        <w:t xml:space="preserve"> bölge turizm ekonomisine de katkı sağlaması amaçlanmaktadır. </w:t>
      </w:r>
    </w:p>
    <w:p w:rsidR="00A845C2" w:rsidRPr="00067FC0" w:rsidRDefault="00A845C2" w:rsidP="00216F0E">
      <w:pPr>
        <w:spacing w:after="20"/>
        <w:jc w:val="both"/>
        <w:outlineLvl w:val="0"/>
        <w:rPr>
          <w:rFonts w:ascii="Calibri Light" w:hAnsi="Calibri Light"/>
        </w:rPr>
      </w:pPr>
      <w:r>
        <w:rPr>
          <w:rFonts w:ascii="Calibri Light" w:hAnsi="Calibri Light"/>
          <w:b/>
        </w:rPr>
        <w:lastRenderedPageBreak/>
        <w:t xml:space="preserve">ÜLKEMİZİN TURİZM </w:t>
      </w:r>
      <w:r w:rsidR="00DB4DA4">
        <w:rPr>
          <w:rFonts w:ascii="Calibri Light" w:hAnsi="Calibri Light"/>
          <w:b/>
        </w:rPr>
        <w:t>TANITIMI İÇİN ÖNEMLİ BİR FIRSAT</w:t>
      </w:r>
    </w:p>
    <w:p w:rsidR="00A845C2" w:rsidRPr="00067FC0" w:rsidRDefault="00A845C2" w:rsidP="00A845C2">
      <w:pPr>
        <w:spacing w:after="20"/>
        <w:jc w:val="both"/>
        <w:rPr>
          <w:rFonts w:ascii="Calibri Light" w:hAnsi="Calibri Light"/>
          <w:b/>
        </w:rPr>
      </w:pPr>
    </w:p>
    <w:p w:rsidR="00A845C2" w:rsidRDefault="00A845C2" w:rsidP="00A845C2">
      <w:pPr>
        <w:spacing w:after="20"/>
        <w:jc w:val="both"/>
        <w:rPr>
          <w:rFonts w:ascii="Calibri Light" w:hAnsi="Calibri Light"/>
        </w:rPr>
      </w:pPr>
      <w:r>
        <w:rPr>
          <w:rFonts w:ascii="Calibri Light" w:hAnsi="Calibri Light"/>
        </w:rPr>
        <w:t>Uluslararası Turizm Filmleri Festiva</w:t>
      </w:r>
      <w:r w:rsidR="00EF4612">
        <w:rPr>
          <w:rFonts w:ascii="Calibri Light" w:hAnsi="Calibri Light"/>
        </w:rPr>
        <w:t xml:space="preserve">li </w:t>
      </w:r>
      <w:r w:rsidR="003E3CC3">
        <w:rPr>
          <w:rFonts w:ascii="Calibri Light" w:hAnsi="Calibri Light"/>
        </w:rPr>
        <w:t>7</w:t>
      </w:r>
      <w:r>
        <w:rPr>
          <w:rFonts w:ascii="Calibri Light" w:hAnsi="Calibri Light"/>
        </w:rPr>
        <w:t xml:space="preserve">. yaşında elde ettiği uluslararası tecrübe ile daha güçlü bir organizasyona imza atmaya hazırlanıyor. </w:t>
      </w:r>
      <w:r w:rsidR="003E3CC3">
        <w:rPr>
          <w:rFonts w:ascii="Calibri Light" w:hAnsi="Calibri Light"/>
        </w:rPr>
        <w:t xml:space="preserve">Dünyada 20 ülkede düzenlenen turizm temalı film festivalleri </w:t>
      </w:r>
      <w:r>
        <w:rPr>
          <w:rFonts w:ascii="Calibri Light" w:hAnsi="Calibri Light"/>
        </w:rPr>
        <w:t>arasında en başarılı etki</w:t>
      </w:r>
      <w:r w:rsidR="00DB4DA4">
        <w:rPr>
          <w:rFonts w:ascii="Calibri Light" w:hAnsi="Calibri Light"/>
        </w:rPr>
        <w:t>n</w:t>
      </w:r>
      <w:r>
        <w:rPr>
          <w:rFonts w:ascii="Calibri Light" w:hAnsi="Calibri Light"/>
        </w:rPr>
        <w:t>lğe imza atan Türkiye</w:t>
      </w:r>
      <w:r w:rsidR="00DB4DA4">
        <w:rPr>
          <w:rFonts w:ascii="Calibri Light" w:hAnsi="Calibri Light"/>
        </w:rPr>
        <w:t>,</w:t>
      </w:r>
      <w:r>
        <w:rPr>
          <w:rFonts w:ascii="Calibri Light" w:hAnsi="Calibri Light"/>
        </w:rPr>
        <w:t xml:space="preserve"> </w:t>
      </w:r>
      <w:r w:rsidR="003E3CC3">
        <w:rPr>
          <w:rFonts w:ascii="Calibri Light" w:hAnsi="Calibri Light"/>
        </w:rPr>
        <w:t>Gaziantep</w:t>
      </w:r>
      <w:r>
        <w:rPr>
          <w:rFonts w:ascii="Calibri Light" w:hAnsi="Calibri Light"/>
        </w:rPr>
        <w:t xml:space="preserve"> bölgesinde gerçekleştirilecek festivalle bu başarıyı devam ettirmeyi amaçlanıyor. Festivale yurtdışından katılacak yönetmenler, yapımcılar, televizyoncular, sosyal medya </w:t>
      </w:r>
      <w:r w:rsidR="00EF4612">
        <w:rPr>
          <w:rFonts w:ascii="Calibri Light" w:hAnsi="Calibri Light"/>
        </w:rPr>
        <w:t xml:space="preserve">fenomenleri </w:t>
      </w:r>
      <w:r>
        <w:rPr>
          <w:rFonts w:ascii="Calibri Light" w:hAnsi="Calibri Light"/>
        </w:rPr>
        <w:t>ve turizm otoritelerine ülkemizin kültür ve turizm potansiyeli yakından tanıtılırken</w:t>
      </w:r>
      <w:r w:rsidR="00C245C9">
        <w:rPr>
          <w:rFonts w:ascii="Calibri Light" w:hAnsi="Calibri Light"/>
        </w:rPr>
        <w:t>,</w:t>
      </w:r>
      <w:r>
        <w:rPr>
          <w:rFonts w:ascii="Calibri Light" w:hAnsi="Calibri Light"/>
        </w:rPr>
        <w:t xml:space="preserve"> </w:t>
      </w:r>
      <w:r w:rsidR="003E3CC3">
        <w:rPr>
          <w:rFonts w:ascii="Calibri Light" w:hAnsi="Calibri Light"/>
        </w:rPr>
        <w:t>Gaziantep</w:t>
      </w:r>
      <w:r>
        <w:rPr>
          <w:rFonts w:ascii="Calibri Light" w:hAnsi="Calibri Light"/>
        </w:rPr>
        <w:t xml:space="preserve"> bu önemli etkinliğe ev sahipliği yapacak.</w:t>
      </w:r>
      <w:r w:rsidR="00EF4612">
        <w:rPr>
          <w:rFonts w:ascii="Calibri Light" w:hAnsi="Calibri Light"/>
        </w:rPr>
        <w:t xml:space="preserve">  </w:t>
      </w:r>
    </w:p>
    <w:p w:rsidR="00A845C2" w:rsidRDefault="00A845C2" w:rsidP="00A845C2">
      <w:pPr>
        <w:spacing w:after="20"/>
        <w:jc w:val="both"/>
        <w:rPr>
          <w:lang w:val="tr-TR"/>
        </w:rPr>
      </w:pPr>
    </w:p>
    <w:p w:rsidR="00EF4612" w:rsidRDefault="00EF4612" w:rsidP="00A845C2">
      <w:pPr>
        <w:spacing w:after="20"/>
        <w:jc w:val="both"/>
        <w:rPr>
          <w:lang w:val="tr-TR"/>
        </w:rPr>
      </w:pPr>
    </w:p>
    <w:p w:rsidR="00A845C2" w:rsidRPr="00067FC0" w:rsidRDefault="00A845C2" w:rsidP="00216F0E">
      <w:pPr>
        <w:spacing w:after="20"/>
        <w:jc w:val="both"/>
        <w:outlineLvl w:val="0"/>
        <w:rPr>
          <w:rFonts w:ascii="Calibri Light" w:hAnsi="Calibri Light"/>
        </w:rPr>
      </w:pPr>
      <w:r w:rsidRPr="00067FC0">
        <w:rPr>
          <w:rFonts w:ascii="Calibri Light" w:hAnsi="Calibri Light"/>
          <w:b/>
        </w:rPr>
        <w:t>TURİZME YÖN VEREN TÜM “TURİZM AKT</w:t>
      </w:r>
      <w:r w:rsidR="00DB4DA4">
        <w:rPr>
          <w:rFonts w:ascii="Calibri Light" w:hAnsi="Calibri Light"/>
          <w:b/>
        </w:rPr>
        <w:t>ÖRLERİNİ” BU SAHNEYE BEKLİYORUZ</w:t>
      </w:r>
    </w:p>
    <w:p w:rsidR="00A845C2" w:rsidRPr="00067FC0" w:rsidRDefault="00A845C2" w:rsidP="00A845C2">
      <w:pPr>
        <w:spacing w:after="20"/>
        <w:jc w:val="both"/>
        <w:rPr>
          <w:rFonts w:ascii="Calibri Light" w:hAnsi="Calibri Light"/>
          <w:b/>
        </w:rPr>
      </w:pPr>
    </w:p>
    <w:p w:rsidR="00A845C2" w:rsidRPr="00C935FF" w:rsidRDefault="00EF4612" w:rsidP="00A845C2">
      <w:pPr>
        <w:spacing w:after="20"/>
        <w:jc w:val="both"/>
        <w:rPr>
          <w:rFonts w:ascii="Calibri Light" w:hAnsi="Calibri Light"/>
          <w:i/>
        </w:rPr>
      </w:pPr>
      <w:r>
        <w:rPr>
          <w:rFonts w:ascii="Calibri Light" w:hAnsi="Calibri Light"/>
        </w:rPr>
        <w:t>Festival</w:t>
      </w:r>
      <w:r w:rsidR="00A845C2" w:rsidRPr="00067FC0">
        <w:rPr>
          <w:rFonts w:ascii="Calibri Light" w:hAnsi="Calibri Light"/>
        </w:rPr>
        <w:t xml:space="preserve"> turizm ekonomimizin gelişiminde önemli rol oynayan “Turizm Aktörlerini” aynı sahnede buluşturarak</w:t>
      </w:r>
      <w:r w:rsidR="00C245C9">
        <w:rPr>
          <w:rFonts w:ascii="Calibri Light" w:hAnsi="Calibri Light"/>
        </w:rPr>
        <w:t>,</w:t>
      </w:r>
      <w:r w:rsidR="00A845C2" w:rsidRPr="00067FC0">
        <w:rPr>
          <w:rFonts w:ascii="Calibri Light" w:hAnsi="Calibri Light"/>
        </w:rPr>
        <w:t xml:space="preserve"> güçlü Türkiye imajını Dünya</w:t>
      </w:r>
      <w:r w:rsidR="00C245C9">
        <w:rPr>
          <w:rFonts w:ascii="Calibri Light" w:hAnsi="Calibri Light"/>
        </w:rPr>
        <w:t>’</w:t>
      </w:r>
      <w:r w:rsidR="00A845C2" w:rsidRPr="00067FC0">
        <w:rPr>
          <w:rFonts w:ascii="Calibri Light" w:hAnsi="Calibri Light"/>
        </w:rPr>
        <w:t>ya tanıtmayı amaçlamaktadır. Bu bağlamda ülkemizin en önemli turizm markalarını, turizm değerlerini ve temsilcilerini bir araya getirmesi nedeniyle önemli bir göreve de sahiptir. Ülkemizin turizm potansiyelinin arttırılması, turizm ekonomimizin geliştirilmesi, kültür, sanat ve tarihi zenginliğimizin Dünyaya duyurulması için yoğun bir çaba harcayan festivalin başkanlığını yürüten yönetmen Can Saraçoğlu</w:t>
      </w:r>
      <w:r w:rsidR="00C245C9">
        <w:rPr>
          <w:rFonts w:ascii="Calibri Light" w:hAnsi="Calibri Light"/>
        </w:rPr>
        <w:t>,</w:t>
      </w:r>
      <w:r w:rsidR="00A845C2" w:rsidRPr="00067FC0">
        <w:rPr>
          <w:rFonts w:ascii="Calibri Light" w:hAnsi="Calibri Light"/>
        </w:rPr>
        <w:t xml:space="preserve"> özellikle yurtdışı etaplarının önemini vurgulamaya çalışıyor: </w:t>
      </w:r>
      <w:r w:rsidR="00C245C9">
        <w:rPr>
          <w:rFonts w:ascii="Calibri Light" w:hAnsi="Calibri Light"/>
        </w:rPr>
        <w:t>“</w:t>
      </w:r>
      <w:r w:rsidR="00A845C2" w:rsidRPr="00067FC0">
        <w:rPr>
          <w:rFonts w:ascii="Calibri Light" w:hAnsi="Calibri Light"/>
        </w:rPr>
        <w:t>Bugün yurtdışında özellikle ülke turizmimiz üzerindeki pozitif algının arttırılması ülke ekonomimizin geliştirilmesi için önem taşıyor. Ve bunu hazırladığımız başarılı ve kaliteli filmlerle Dünyaya duyurmak büyük bir başarı. Festivalimizin sağladığı bu uluslararası iletişim köprüsü sa</w:t>
      </w:r>
      <w:r w:rsidR="00C245C9">
        <w:rPr>
          <w:rFonts w:ascii="Calibri Light" w:hAnsi="Calibri Light"/>
        </w:rPr>
        <w:t>yesinde birçok tu</w:t>
      </w:r>
      <w:r w:rsidR="003E3CC3">
        <w:rPr>
          <w:rFonts w:ascii="Calibri Light" w:hAnsi="Calibri Light"/>
        </w:rPr>
        <w:t>rizm paydaşımız,</w:t>
      </w:r>
      <w:r w:rsidR="00A845C2" w:rsidRPr="00067FC0">
        <w:rPr>
          <w:rFonts w:ascii="Calibri Light" w:hAnsi="Calibri Light"/>
        </w:rPr>
        <w:t xml:space="preserve"> Örneğin</w:t>
      </w:r>
      <w:r w:rsidR="00C245C9">
        <w:rPr>
          <w:rFonts w:ascii="Calibri Light" w:hAnsi="Calibri Light"/>
        </w:rPr>
        <w:t>;</w:t>
      </w:r>
      <w:r w:rsidR="00A845C2" w:rsidRPr="00067FC0">
        <w:rPr>
          <w:rFonts w:ascii="Calibri Light" w:hAnsi="Calibri Light"/>
        </w:rPr>
        <w:t xml:space="preserve"> </w:t>
      </w:r>
      <w:r w:rsidR="003E3CC3">
        <w:rPr>
          <w:rFonts w:ascii="Calibri Light" w:hAnsi="Calibri Light"/>
        </w:rPr>
        <w:t>Kapadokya</w:t>
      </w:r>
      <w:r w:rsidR="00A845C2" w:rsidRPr="00067FC0">
        <w:rPr>
          <w:rFonts w:ascii="Calibri Light" w:hAnsi="Calibri Light"/>
        </w:rPr>
        <w:t>’daki ufak bir otelimiz hazırladığı bir reklam filmiyle Berlin’de, bir Ticaret Odamızın haz</w:t>
      </w:r>
      <w:r w:rsidR="00C245C9">
        <w:rPr>
          <w:rFonts w:ascii="Calibri Light" w:hAnsi="Calibri Light"/>
        </w:rPr>
        <w:t>ırladığı tanıtım filmi Cannes’da, Gaziantep’te hazırlanan g</w:t>
      </w:r>
      <w:r w:rsidR="00A845C2" w:rsidRPr="00067FC0">
        <w:rPr>
          <w:rFonts w:ascii="Calibri Light" w:hAnsi="Calibri Light"/>
        </w:rPr>
        <w:t>astronomi filmi Viyana’da ödüller kazanıyor, yerelden Dünya</w:t>
      </w:r>
      <w:r w:rsidR="00C245C9">
        <w:rPr>
          <w:rFonts w:ascii="Calibri Light" w:hAnsi="Calibri Light"/>
        </w:rPr>
        <w:t>’</w:t>
      </w:r>
      <w:r w:rsidR="00A845C2" w:rsidRPr="00067FC0">
        <w:rPr>
          <w:rFonts w:ascii="Calibri Light" w:hAnsi="Calibri Light"/>
        </w:rPr>
        <w:t>ya açılıyor ve markalarını, bölgelerini ve ülkemizi tanıtıyor. Bu başarı sadece bir yönetmenin veya yapımcının değil bölgenin ve ülkemizin kazandığı bir ödül oluyor. Yüksek bütçelerle elde edilemeyecek bir tanıtım fırsatını yine bu önemli organizasyon ile ülke ekonomimize katma değer olarak kazandırıyoruz.</w:t>
      </w:r>
    </w:p>
    <w:p w:rsidR="00A845C2" w:rsidRDefault="00A845C2" w:rsidP="00A845C2">
      <w:pPr>
        <w:spacing w:after="20"/>
        <w:jc w:val="both"/>
        <w:rPr>
          <w:rFonts w:ascii="Futura Condensed" w:hAnsi="Futura Condensed"/>
          <w:sz w:val="36"/>
        </w:rPr>
      </w:pPr>
    </w:p>
    <w:p w:rsidR="00A845C2" w:rsidRPr="00067FC0" w:rsidRDefault="003E3CC3" w:rsidP="00216F0E">
      <w:pPr>
        <w:spacing w:after="20"/>
        <w:jc w:val="both"/>
        <w:outlineLvl w:val="0"/>
        <w:rPr>
          <w:rFonts w:ascii="Calibri Light" w:hAnsi="Calibri Light"/>
        </w:rPr>
      </w:pPr>
      <w:r>
        <w:rPr>
          <w:rFonts w:ascii="Calibri Light" w:hAnsi="Calibri Light"/>
          <w:b/>
        </w:rPr>
        <w:t>DÜNYACA ÜNLÜ YÖNETMENLERİN KADRAJINDA GAZİANTEP</w:t>
      </w:r>
    </w:p>
    <w:p w:rsidR="00A845C2" w:rsidRPr="00067FC0" w:rsidRDefault="00A845C2" w:rsidP="00A845C2">
      <w:pPr>
        <w:spacing w:after="20"/>
        <w:jc w:val="both"/>
        <w:rPr>
          <w:rFonts w:ascii="Calibri Light" w:hAnsi="Calibri Light"/>
          <w:b/>
        </w:rPr>
      </w:pPr>
    </w:p>
    <w:p w:rsidR="00A845C2" w:rsidRDefault="00265C1B" w:rsidP="00EF4612">
      <w:pPr>
        <w:spacing w:after="20"/>
        <w:jc w:val="both"/>
        <w:rPr>
          <w:rFonts w:ascii="Calibri Light" w:hAnsi="Calibri Light"/>
        </w:rPr>
      </w:pPr>
      <w:r>
        <w:rPr>
          <w:rFonts w:ascii="Calibri Light" w:hAnsi="Calibri Light"/>
        </w:rPr>
        <w:t xml:space="preserve">Festival İstanbul ve Kapadokya etaplarından sonra artık Gaziantep’de düzenlenmektedir. Tarihi, kültürü, gastronomisi ve turistik zenginlikleri ile Gaziantep yurtdışından gelecek yönetmenler için zengin bir kadraj sunmaktadır. Festivalin teması olan “Benim Kadrajım”dan yola çıkarak farklı ülkelerden gelen yönetmenlerin gözünden Gaziantep’i ve ülkemizi Dünyaya tanıtıyoruz. Kimi zaman Çingene Kızının gözünü, kimi zaman Rumkale’nin muhteşem güzelliğini Dünyaya yakından gösteriyoruz. Yurtdışından gelen yönetmen, influencer ve fotoğrafçılarla birlikte düzenlenecek foto&amp;video safariler ile bölge zenginlikleri yakından görüntüleniyor ve Dünyaya servis ediliyor. İlmek ilmek dokunan halılar, ince ince işlenen bakırlar, geleneksel Türk mutfağının eşsiz lezzetleri, bölge halkının misafirperverliği, tarihi mekanlar, modern müzeler misafirlerimize yakından tanıtılıyor. Alternatif turizmin yaygınlaştığı günümüzde Dünya turizminin dikkatlerini ülkemize ve bölgemize çekmek için önemli bir fırsatı değerlendiriyoruz. Sadece biz Dünyaya kendimizi tanıtmıyoruz. Aynı zamanda Dünyanın birçok ülkesinden gelen filmler ile bölge halkına Dünyayı gezdiriyoruz. </w:t>
      </w:r>
    </w:p>
    <w:p w:rsidR="00A845C2" w:rsidRDefault="00A845C2" w:rsidP="00A845C2">
      <w:pPr>
        <w:spacing w:after="20"/>
        <w:jc w:val="both"/>
        <w:rPr>
          <w:rFonts w:ascii="Calibri Light" w:hAnsi="Calibri Light"/>
        </w:rPr>
      </w:pPr>
    </w:p>
    <w:p w:rsidR="00A845C2" w:rsidRPr="00D101BB" w:rsidRDefault="00265C1B" w:rsidP="00216F0E">
      <w:pPr>
        <w:spacing w:after="20"/>
        <w:jc w:val="both"/>
        <w:outlineLvl w:val="0"/>
        <w:rPr>
          <w:rFonts w:ascii="Calibri Light" w:hAnsi="Calibri Light"/>
          <w:b/>
        </w:rPr>
      </w:pPr>
      <w:r>
        <w:rPr>
          <w:rFonts w:ascii="Calibri Light" w:hAnsi="Calibri Light"/>
          <w:b/>
        </w:rPr>
        <w:lastRenderedPageBreak/>
        <w:t>FES</w:t>
      </w:r>
      <w:r w:rsidR="00DB4DA4">
        <w:rPr>
          <w:rFonts w:ascii="Calibri Light" w:hAnsi="Calibri Light"/>
          <w:b/>
        </w:rPr>
        <w:t>TİVAL PROGRAMIMIZ</w:t>
      </w:r>
    </w:p>
    <w:p w:rsidR="00A845C2" w:rsidRDefault="00A845C2" w:rsidP="00A845C2">
      <w:pPr>
        <w:spacing w:after="20"/>
        <w:jc w:val="both"/>
        <w:rPr>
          <w:rFonts w:ascii="Calibri Light" w:hAnsi="Calibri Light"/>
        </w:rPr>
      </w:pPr>
    </w:p>
    <w:p w:rsidR="00A845C2" w:rsidRDefault="00265C1B" w:rsidP="00A845C2">
      <w:pPr>
        <w:spacing w:after="20"/>
        <w:jc w:val="both"/>
        <w:rPr>
          <w:rFonts w:ascii="Calibri Light" w:hAnsi="Calibri Light"/>
        </w:rPr>
      </w:pPr>
      <w:r>
        <w:rPr>
          <w:rFonts w:ascii="Calibri Light" w:hAnsi="Calibri Light"/>
        </w:rPr>
        <w:t>Pandemi sürecinde birçok festivallerde etkinliklerin kısıtlanmasından dolayı dar kapsamlı gerçekleştirilen festival bu yıl halkla buluşmanın mutluluğunu yaşıyor. Tüm bölge halkının festivale dahil olması amacıyla düzenlenen programlar ücretsiz olarak halkla buluşuyor. Uluslararası Tanıtım Stratejileri Konferansına yurtdışından ve ülkemizden önemli turizm otoriteleri katılırken pandemi</w:t>
      </w:r>
      <w:r w:rsidR="00C476EB">
        <w:rPr>
          <w:rFonts w:ascii="Calibri Light" w:hAnsi="Calibri Light"/>
        </w:rPr>
        <w:t xml:space="preserve"> sonrası turizmin geleceği değerlendiriliyor. Festivalin açılışı tüm Gaziantep halkının ücretsiz olarak davetli olduğu Manga konseri ile başlıyor. Şehrin çeşitli bölgelerinde gerçekleştirilecek söyleşiler, sergiler, atölye çalışmaları, konferanslar ile festival coşkusu devam edecek. Festivalin en önemli etkinliği olan Ödül Gecesi yine Gaziantep’in en önemli kültürel merkezlerinden olan Zeugma Müzesinde düzenlenecek muhteşem bir tören ile gerçekleştirilecektir. Dolu dolu geçecek festivalimize tüm halkımızı bekliyoruz…</w:t>
      </w:r>
    </w:p>
    <w:p w:rsidR="00A845C2" w:rsidRDefault="00A845C2" w:rsidP="00A845C2">
      <w:pPr>
        <w:spacing w:after="20"/>
        <w:jc w:val="both"/>
        <w:rPr>
          <w:rFonts w:ascii="Calibri Light" w:hAnsi="Calibri Light"/>
        </w:rPr>
      </w:pPr>
    </w:p>
    <w:p w:rsidR="004C620D" w:rsidRDefault="00C86EC3" w:rsidP="004C620D">
      <w:pPr>
        <w:spacing w:after="20"/>
        <w:jc w:val="both"/>
        <w:rPr>
          <w:rFonts w:ascii="Calibri Light" w:hAnsi="Calibri Light"/>
        </w:rPr>
      </w:pPr>
      <w:r>
        <w:rPr>
          <w:rFonts w:ascii="Calibri Light" w:hAnsi="Calibri Light"/>
        </w:rPr>
        <w:t>Bu festivalin gerçekleştiri</w:t>
      </w:r>
      <w:r w:rsidR="00E76FA8">
        <w:rPr>
          <w:rFonts w:ascii="Calibri Light" w:hAnsi="Calibri Light"/>
        </w:rPr>
        <w:t>lmesinde emeği geçen tüm kurum ve</w:t>
      </w:r>
      <w:r>
        <w:rPr>
          <w:rFonts w:ascii="Calibri Light" w:hAnsi="Calibri Light"/>
        </w:rPr>
        <w:t xml:space="preserve"> k</w:t>
      </w:r>
      <w:r w:rsidR="00E76FA8">
        <w:rPr>
          <w:rFonts w:ascii="Calibri Light" w:hAnsi="Calibri Light"/>
        </w:rPr>
        <w:t>uruluşlara, yerel ve ulusal bası</w:t>
      </w:r>
      <w:r>
        <w:rPr>
          <w:rFonts w:ascii="Calibri Light" w:hAnsi="Calibri Light"/>
        </w:rPr>
        <w:t xml:space="preserve">n temsilcilerimize ve </w:t>
      </w:r>
      <w:r w:rsidR="00C476EB">
        <w:rPr>
          <w:rFonts w:ascii="Calibri Light" w:hAnsi="Calibri Light"/>
        </w:rPr>
        <w:t>Gaziantep</w:t>
      </w:r>
      <w:r>
        <w:rPr>
          <w:rFonts w:ascii="Calibri Light" w:hAnsi="Calibri Light"/>
        </w:rPr>
        <w:t xml:space="preserve"> halkına teşekkürlerimiz sunarız</w:t>
      </w:r>
      <w:r w:rsidR="004C620D">
        <w:rPr>
          <w:rFonts w:ascii="Calibri Light" w:hAnsi="Calibri Light"/>
        </w:rPr>
        <w:t>.</w:t>
      </w:r>
    </w:p>
    <w:p w:rsidR="004C620D" w:rsidRDefault="004C620D" w:rsidP="004C620D">
      <w:pPr>
        <w:spacing w:after="20"/>
        <w:jc w:val="both"/>
        <w:rPr>
          <w:rFonts w:ascii="Calibri Light" w:hAnsi="Calibri Light"/>
        </w:rPr>
      </w:pPr>
    </w:p>
    <w:p w:rsidR="004C620D" w:rsidRDefault="004C620D" w:rsidP="004C620D">
      <w:pPr>
        <w:spacing w:after="20"/>
        <w:jc w:val="both"/>
        <w:rPr>
          <w:rFonts w:ascii="Calibri Light" w:hAnsi="Calibri Light"/>
        </w:rPr>
      </w:pPr>
    </w:p>
    <w:p w:rsidR="004C620D" w:rsidRDefault="004C620D" w:rsidP="004C620D">
      <w:pPr>
        <w:spacing w:after="20"/>
        <w:jc w:val="both"/>
        <w:rPr>
          <w:rFonts w:ascii="Calibri Light" w:hAnsi="Calibri Light"/>
        </w:rPr>
      </w:pPr>
    </w:p>
    <w:p w:rsidR="004C620D" w:rsidRDefault="004C620D" w:rsidP="004C620D">
      <w:pPr>
        <w:spacing w:after="20"/>
        <w:jc w:val="both"/>
        <w:rPr>
          <w:rFonts w:ascii="Calibri Light" w:hAnsi="Calibri Light"/>
        </w:rPr>
      </w:pPr>
    </w:p>
    <w:p w:rsidR="00B55819" w:rsidRDefault="004C620D" w:rsidP="004C620D">
      <w:pPr>
        <w:spacing w:after="20"/>
        <w:jc w:val="both"/>
        <w:rPr>
          <w:rFonts w:ascii="Calibri Light" w:hAnsi="Calibri Light"/>
        </w:rPr>
      </w:pPr>
      <w:r>
        <w:rPr>
          <w:rFonts w:ascii="Calibri Light" w:hAnsi="Calibri Light"/>
        </w:rPr>
        <w:t>Fotoğraflar ve Tanıtım Videosu için lütfen tıklayınız:</w:t>
      </w:r>
    </w:p>
    <w:p w:rsidR="00A845C2" w:rsidRDefault="00C86EC3" w:rsidP="004C620D">
      <w:pPr>
        <w:spacing w:after="20"/>
        <w:jc w:val="both"/>
      </w:pPr>
      <w:r>
        <w:rPr>
          <w:rFonts w:ascii="Calibri Light" w:hAnsi="Calibri Light"/>
        </w:rPr>
        <w:t xml:space="preserve"> </w:t>
      </w:r>
    </w:p>
    <w:p w:rsidR="004C620D" w:rsidRPr="00B55819" w:rsidRDefault="00B55819" w:rsidP="004C620D">
      <w:pPr>
        <w:spacing w:after="20"/>
        <w:jc w:val="both"/>
        <w:rPr>
          <w:b/>
          <w:color w:val="FF0000"/>
          <w:u w:val="single"/>
        </w:rPr>
      </w:pPr>
      <w:bookmarkStart w:id="0" w:name="_GoBack"/>
      <w:r w:rsidRPr="00B55819">
        <w:rPr>
          <w:b/>
          <w:color w:val="FF0000"/>
          <w:u w:val="single"/>
        </w:rPr>
        <w:t>https://www.</w:t>
      </w:r>
      <w:r w:rsidR="008018B6">
        <w:rPr>
          <w:b/>
          <w:color w:val="FF0000"/>
          <w:u w:val="single"/>
        </w:rPr>
        <w:t>turizmfilmfest.com/basin</w:t>
      </w:r>
      <w:bookmarkEnd w:id="0"/>
    </w:p>
    <w:p w:rsidR="004C620D" w:rsidRPr="00A845C2" w:rsidRDefault="004C620D" w:rsidP="004C620D">
      <w:pPr>
        <w:spacing w:after="20"/>
        <w:jc w:val="both"/>
        <w:rPr>
          <w:lang w:val="tr-TR"/>
        </w:rPr>
      </w:pPr>
    </w:p>
    <w:sectPr w:rsidR="004C620D" w:rsidRPr="00A845C2" w:rsidSect="00CB046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A2"/>
    <w:family w:val="roman"/>
    <w:pitch w:val="variable"/>
    <w:sig w:usb0="E00006FF" w:usb1="420024FF" w:usb2="02000000" w:usb3="00000000" w:csb0="0000019F" w:csb1="00000000"/>
  </w:font>
  <w:font w:name="Futura Condensed">
    <w:altName w:val="Century Gothic"/>
    <w:panose1 w:val="020B0604020202020204"/>
    <w:charset w:val="00"/>
    <w:family w:val="auto"/>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5C2"/>
    <w:rsid w:val="000772A3"/>
    <w:rsid w:val="0016506E"/>
    <w:rsid w:val="00203ED9"/>
    <w:rsid w:val="00216F0E"/>
    <w:rsid w:val="00265C1B"/>
    <w:rsid w:val="003E3CC3"/>
    <w:rsid w:val="004C620D"/>
    <w:rsid w:val="005C02ED"/>
    <w:rsid w:val="005C2630"/>
    <w:rsid w:val="00665F8B"/>
    <w:rsid w:val="008018B6"/>
    <w:rsid w:val="008D6E48"/>
    <w:rsid w:val="00A845C2"/>
    <w:rsid w:val="00B55819"/>
    <w:rsid w:val="00B704A1"/>
    <w:rsid w:val="00C245C9"/>
    <w:rsid w:val="00C476EB"/>
    <w:rsid w:val="00C86EC3"/>
    <w:rsid w:val="00CB0465"/>
    <w:rsid w:val="00DB4DA4"/>
    <w:rsid w:val="00E76FA8"/>
    <w:rsid w:val="00EF461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1E566"/>
  <w15:chartTrackingRefBased/>
  <w15:docId w15:val="{11A1630D-7DC3-CD43-B93A-6A1C9BB65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45C2"/>
    <w:pPr>
      <w:spacing w:after="200"/>
    </w:pPr>
    <w:rPr>
      <w:rFonts w:ascii="Cambria" w:eastAsia="Cambria" w:hAnsi="Cambria" w:cs="Times New Roman"/>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A845C2"/>
    <w:rPr>
      <w:color w:val="0563C1" w:themeColor="hyperlink"/>
      <w:u w:val="single"/>
    </w:rPr>
  </w:style>
  <w:style w:type="character" w:customStyle="1" w:styleId="zmlenmeyenBahsetme1">
    <w:name w:val="Çözümlenmeyen Bahsetme1"/>
    <w:basedOn w:val="VarsaylanParagrafYazTipi"/>
    <w:uiPriority w:val="99"/>
    <w:semiHidden/>
    <w:unhideWhenUsed/>
    <w:rsid w:val="00A845C2"/>
    <w:rPr>
      <w:color w:val="808080"/>
      <w:shd w:val="clear" w:color="auto" w:fill="E6E6E6"/>
    </w:rPr>
  </w:style>
  <w:style w:type="character" w:styleId="zmlenmeyenBahsetme">
    <w:name w:val="Unresolved Mention"/>
    <w:basedOn w:val="VarsaylanParagrafYazTipi"/>
    <w:uiPriority w:val="99"/>
    <w:semiHidden/>
    <w:unhideWhenUsed/>
    <w:rsid w:val="004C620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n@turizmfilmfest.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0.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30.jpg"/><Relationship Id="rId5" Type="http://schemas.openxmlformats.org/officeDocument/2006/relationships/image" Target="media/image10.png"/><Relationship Id="rId10" Type="http://schemas.openxmlformats.org/officeDocument/2006/relationships/image" Target="media/image3.jpg"/><Relationship Id="rId4" Type="http://schemas.openxmlformats.org/officeDocument/2006/relationships/image" Target="media/image1.png"/><Relationship Id="rId9" Type="http://schemas.openxmlformats.org/officeDocument/2006/relationships/hyperlink" Target="mailto:info@turizmfilmfest.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4</Pages>
  <Words>1191</Words>
  <Characters>6792</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Kullanıcısı</dc:creator>
  <cp:keywords/>
  <dc:description/>
  <cp:lastModifiedBy>Microsoft Office Kullanıcısı</cp:lastModifiedBy>
  <cp:revision>7</cp:revision>
  <dcterms:created xsi:type="dcterms:W3CDTF">2021-05-27T10:27:00Z</dcterms:created>
  <dcterms:modified xsi:type="dcterms:W3CDTF">2022-06-06T17:12:00Z</dcterms:modified>
</cp:coreProperties>
</file>